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55" w:rsidRDefault="00385D55"/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267"/>
        <w:gridCol w:w="151"/>
        <w:gridCol w:w="3118"/>
        <w:gridCol w:w="851"/>
        <w:gridCol w:w="992"/>
        <w:gridCol w:w="3161"/>
        <w:gridCol w:w="1233"/>
      </w:tblGrid>
      <w:tr w:rsidR="00385D55" w:rsidTr="002B6385">
        <w:trPr>
          <w:cantSplit/>
          <w:trHeight w:val="680"/>
        </w:trPr>
        <w:tc>
          <w:tcPr>
            <w:tcW w:w="10773" w:type="dxa"/>
            <w:gridSpan w:val="7"/>
          </w:tcPr>
          <w:p w:rsidR="00385D55" w:rsidRDefault="00385D55">
            <w:pPr>
              <w:pStyle w:val="TableText"/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i/>
                <w:u w:val="single"/>
              </w:rPr>
              <w:t>APPLICATION FOR ELECTION AS AN ASSOCIATE MEMBER</w:t>
            </w:r>
          </w:p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  <w:p w:rsidR="00385D55" w:rsidRPr="0013147F" w:rsidRDefault="00385D55" w:rsidP="0013147F">
            <w:pPr>
              <w:pStyle w:val="TableText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(Please read the notes before completing this form)</w:t>
            </w:r>
          </w:p>
        </w:tc>
      </w:tr>
      <w:tr w:rsidR="00385D55" w:rsidTr="002B6385">
        <w:trPr>
          <w:cantSplit/>
          <w:trHeight w:val="63"/>
        </w:trPr>
        <w:tc>
          <w:tcPr>
            <w:tcW w:w="10773" w:type="dxa"/>
            <w:gridSpan w:val="7"/>
          </w:tcPr>
          <w:p w:rsidR="00385D55" w:rsidRDefault="00385D55">
            <w:pPr>
              <w:pStyle w:val="TableText"/>
              <w:jc w:val="center"/>
              <w:rPr>
                <w:rFonts w:ascii="Arial" w:hAnsi="Arial"/>
                <w:b/>
                <w:i/>
                <w:sz w:val="10"/>
                <w:u w:val="single"/>
              </w:rPr>
            </w:pP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b/>
                <w:i/>
                <w:sz w:val="8"/>
                <w:u w:val="single"/>
              </w:rPr>
            </w:pP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sz w:val="10"/>
              </w:rPr>
            </w:pPr>
          </w:p>
        </w:tc>
      </w:tr>
      <w:tr w:rsidR="00385D55" w:rsidTr="00EB3979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Surname: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Title: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of Birth: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ind w:left="99"/>
              <w:jc w:val="center"/>
              <w:rPr>
                <w:rFonts w:ascii="Arial" w:hAnsi="Arial"/>
                <w:b/>
                <w:sz w:val="18"/>
              </w:rPr>
            </w:pPr>
          </w:p>
          <w:p w:rsidR="00385D55" w:rsidRDefault="00385D55">
            <w:pPr>
              <w:pStyle w:val="TableText"/>
              <w:ind w:left="99"/>
              <w:jc w:val="center"/>
              <w:rPr>
                <w:rFonts w:ascii="Arial" w:hAnsi="Arial"/>
                <w:b/>
                <w:sz w:val="10"/>
              </w:rPr>
            </w:pP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Proposer</w:t>
            </w: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</w:t>
            </w: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Seconder</w:t>
            </w: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Initials</w:t>
            </w: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sz w:val="20"/>
              </w:rPr>
            </w:pP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to confirm</w:t>
            </w: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information</w:t>
            </w: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given</w:t>
            </w:r>
          </w:p>
          <w:p w:rsidR="00385D55" w:rsidRDefault="00385D55">
            <w:pPr>
              <w:pStyle w:val="TableTex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20"/>
              </w:rPr>
              <w:t>is correct</w:t>
            </w:r>
            <w:r>
              <w:rPr>
                <w:rFonts w:ascii="Arial" w:hAnsi="Arial"/>
                <w:i/>
                <w:sz w:val="18"/>
              </w:rPr>
              <w:t>)</w:t>
            </w:r>
          </w:p>
        </w:tc>
      </w:tr>
      <w:tr w:rsidR="00385D55" w:rsidTr="00EB3979">
        <w:trPr>
          <w:cantSplit/>
          <w:trHeight w:val="136"/>
        </w:trPr>
        <w:tc>
          <w:tcPr>
            <w:tcW w:w="9540" w:type="dxa"/>
            <w:gridSpan w:val="6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385D55" w:rsidTr="00EB3979">
        <w:trPr>
          <w:cantSplit/>
        </w:trPr>
        <w:tc>
          <w:tcPr>
            <w:tcW w:w="9540" w:type="dxa"/>
            <w:gridSpan w:val="6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Forename(s):      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385D55" w:rsidTr="00EB3979">
        <w:trPr>
          <w:cantSplit/>
        </w:trPr>
        <w:tc>
          <w:tcPr>
            <w:tcW w:w="9540" w:type="dxa"/>
            <w:gridSpan w:val="6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1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385D55" w:rsidTr="00EB3979">
        <w:trPr>
          <w:cantSplit/>
        </w:trPr>
        <w:tc>
          <w:tcPr>
            <w:tcW w:w="9540" w:type="dxa"/>
            <w:gridSpan w:val="6"/>
            <w:tcBorders>
              <w:left w:val="single" w:sz="4" w:space="0" w:color="auto"/>
            </w:tcBorders>
          </w:tcPr>
          <w:p w:rsidR="00385D55" w:rsidRDefault="00385D55" w:rsidP="00D408F3">
            <w:pPr>
              <w:pStyle w:val="DefaultText"/>
              <w:ind w:left="9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0"/>
              </w:rPr>
              <w:t xml:space="preserve">Address for Correspondence:                                                            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sz w:val="18"/>
              </w:rPr>
            </w:pPr>
          </w:p>
        </w:tc>
      </w:tr>
      <w:tr w:rsidR="00385D55" w:rsidTr="00EB3979">
        <w:trPr>
          <w:cantSplit/>
          <w:trHeight w:val="220"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385D55" w:rsidRDefault="00385D55">
            <w:pPr>
              <w:pStyle w:val="TableText"/>
              <w:tabs>
                <w:tab w:val="left" w:pos="1117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3161" w:type="dxa"/>
          </w:tcPr>
          <w:p w:rsidR="00385D55" w:rsidRDefault="00D408F3">
            <w:pPr>
              <w:pStyle w:val="TableText"/>
              <w:tabs>
                <w:tab w:val="left" w:pos="1233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 Number: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242"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385D55" w:rsidRDefault="00385D55">
            <w:pPr>
              <w:pStyle w:val="DefaultText"/>
              <w:tabs>
                <w:tab w:val="left" w:pos="1233"/>
              </w:tabs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242"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242"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385D55" w:rsidRDefault="00D408F3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Mobile: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242"/>
        </w:trPr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center" w:pos="1658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4961" w:type="dxa"/>
            <w:gridSpan w:val="3"/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242"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center" w:pos="1658"/>
              </w:tabs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8122" w:type="dxa"/>
            <w:gridSpan w:val="4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6379" w:type="dxa"/>
            <w:gridSpan w:val="5"/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3161" w:type="dxa"/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Secondary Education (Year, School, Exams Passed, and Grade):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230"/>
        </w:trPr>
        <w:tc>
          <w:tcPr>
            <w:tcW w:w="954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230"/>
        </w:trPr>
        <w:tc>
          <w:tcPr>
            <w:tcW w:w="95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230"/>
        </w:trPr>
        <w:tc>
          <w:tcPr>
            <w:tcW w:w="95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10773" w:type="dxa"/>
            <w:gridSpan w:val="7"/>
            <w:tcBorders>
              <w:top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Higher Education (Year, College/ University, Exams Passed, and Grade):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947"/>
        </w:trPr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6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Membership of Other Professional Institutions (Institution, Grade, Membership Number):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977"/>
        </w:trPr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1233" w:type="dxa"/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 Occupation (Brief description of role, responsibilities, and experience including dates):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  <w:trHeight w:val="1470"/>
        </w:trPr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Name and Address of Current Employer (including Job Title):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385D55" w:rsidRDefault="00385D55">
            <w:pPr>
              <w:pStyle w:val="DefaultText"/>
              <w:ind w:left="99" w:right="-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 Number: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385D55" w:rsidRDefault="00385D55">
            <w:pPr>
              <w:pStyle w:val="Default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6379" w:type="dxa"/>
            <w:gridSpan w:val="5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</w:tcPr>
          <w:p w:rsidR="00385D55" w:rsidRDefault="00D408F3">
            <w:pPr>
              <w:pStyle w:val="Table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Mobile</w:t>
            </w:r>
            <w:r w:rsidR="00385D55">
              <w:rPr>
                <w:rFonts w:ascii="Arial" w:hAnsi="Arial"/>
                <w:b/>
                <w:sz w:val="20"/>
              </w:rPr>
              <w:t xml:space="preserve"> Number:</w:t>
            </w:r>
            <w:r w:rsidR="00385D55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Postcode:</w:t>
            </w:r>
          </w:p>
        </w:tc>
        <w:tc>
          <w:tcPr>
            <w:tcW w:w="4961" w:type="dxa"/>
            <w:gridSpan w:val="3"/>
          </w:tcPr>
          <w:p w:rsidR="00385D55" w:rsidRDefault="00385D55">
            <w:pPr>
              <w:pStyle w:val="DefaultTex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385D55" w:rsidRDefault="00385D55">
            <w:pPr>
              <w:pStyle w:val="Table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 w:rsidTr="00EB3979">
        <w:trPr>
          <w:cantSplit/>
        </w:trPr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Default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Email:</w:t>
            </w:r>
          </w:p>
        </w:tc>
        <w:tc>
          <w:tcPr>
            <w:tcW w:w="8122" w:type="dxa"/>
            <w:gridSpan w:val="4"/>
            <w:tcBorders>
              <w:bottom w:val="single" w:sz="4" w:space="0" w:color="auto"/>
            </w:tcBorders>
          </w:tcPr>
          <w:p w:rsidR="00385D55" w:rsidRDefault="00385D55">
            <w:pPr>
              <w:pStyle w:val="TableText"/>
              <w:tabs>
                <w:tab w:val="left" w:pos="1117"/>
              </w:tabs>
              <w:ind w:left="99" w:right="-18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</w:tbl>
    <w:p w:rsidR="00385D55" w:rsidRDefault="00385D55">
      <w:pPr>
        <w:pStyle w:val="DefaultText"/>
        <w:ind w:left="720" w:hanging="720"/>
        <w:jc w:val="both"/>
        <w:rPr>
          <w:rFonts w:ascii="Arial" w:hAnsi="Arial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0685"/>
        <w:gridCol w:w="14"/>
      </w:tblGrid>
      <w:tr w:rsidR="00385D55">
        <w:trPr>
          <w:gridAfter w:val="1"/>
          <w:wAfter w:w="14" w:type="dxa"/>
          <w:cantSplit/>
          <w:trHeight w:val="1831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ind w:left="99" w:hanging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Previous Employers or Occupations </w:t>
            </w:r>
            <w:r>
              <w:rPr>
                <w:rFonts w:ascii="Arial" w:hAnsi="Arial"/>
                <w:b/>
                <w:sz w:val="16"/>
              </w:rPr>
              <w:t>(including brief description of role, responsibilities, and experience including dates):</w:t>
            </w:r>
          </w:p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385D55">
        <w:trPr>
          <w:cantSplit/>
          <w:trHeight w:val="802"/>
        </w:trPr>
        <w:tc>
          <w:tcPr>
            <w:tcW w:w="10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Relevant Engine or Gas Turbine Experience:</w:t>
            </w:r>
          </w:p>
          <w:p w:rsidR="00385D55" w:rsidRDefault="00385D55">
            <w:pPr>
              <w:pStyle w:val="TableTex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  </w:t>
            </w:r>
          </w:p>
        </w:tc>
      </w:tr>
    </w:tbl>
    <w:p w:rsidR="00385D55" w:rsidRDefault="00385D55">
      <w:pPr>
        <w:pStyle w:val="DefaultText"/>
        <w:ind w:left="720" w:hanging="720"/>
        <w:jc w:val="both"/>
        <w:rPr>
          <w:rFonts w:ascii="Arial" w:hAnsi="Arial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0699"/>
      </w:tblGrid>
      <w:tr w:rsidR="00385D55">
        <w:trPr>
          <w:cantSplit/>
          <w:trHeight w:val="890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ab/>
              <w:t xml:space="preserve">  </w:t>
            </w:r>
            <w:r>
              <w:rPr>
                <w:rFonts w:ascii="Arial" w:hAnsi="Arial"/>
                <w:b/>
                <w:sz w:val="20"/>
              </w:rPr>
              <w:t>If User, give details of Plant Operated:</w:t>
            </w:r>
          </w:p>
          <w:p w:rsidR="00385D55" w:rsidRDefault="00385D55">
            <w:pPr>
              <w:pStyle w:val="TableTex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</w:tc>
      </w:tr>
      <w:tr w:rsidR="00385D55">
        <w:trPr>
          <w:cantSplit/>
          <w:trHeight w:val="199"/>
        </w:trPr>
        <w:tc>
          <w:tcPr>
            <w:tcW w:w="10699" w:type="dxa"/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385D55">
        <w:trPr>
          <w:cantSplit/>
          <w:trHeight w:val="775"/>
        </w:trPr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TableText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Please state how you heard of the Institution:</w:t>
            </w:r>
          </w:p>
        </w:tc>
      </w:tr>
    </w:tbl>
    <w:p w:rsidR="00385D55" w:rsidRDefault="00385D55">
      <w:pPr>
        <w:pStyle w:val="DefaultText"/>
        <w:ind w:left="720" w:hanging="720"/>
        <w:jc w:val="both"/>
        <w:rPr>
          <w:rFonts w:ascii="Arial" w:hAnsi="Arial"/>
          <w:sz w:val="20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365"/>
        <w:gridCol w:w="22"/>
        <w:gridCol w:w="5344"/>
      </w:tblGrid>
      <w:tr w:rsidR="00385D55">
        <w:trPr>
          <w:cantSplit/>
          <w:trHeight w:val="736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5BB" w:rsidRDefault="00385D55" w:rsidP="00D97680">
            <w:pPr>
              <w:pStyle w:val="TableText"/>
              <w:ind w:left="99" w:righ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wish to become an Associate Member of the Insti</w:t>
            </w:r>
            <w:r w:rsidR="00F45B08">
              <w:rPr>
                <w:rFonts w:ascii="Arial" w:hAnsi="Arial"/>
                <w:b/>
                <w:sz w:val="20"/>
              </w:rPr>
              <w:t>tution of Power</w:t>
            </w:r>
            <w:r>
              <w:rPr>
                <w:rFonts w:ascii="Arial" w:hAnsi="Arial"/>
                <w:b/>
                <w:sz w:val="20"/>
              </w:rPr>
              <w:t xml:space="preserve"> Engineers and agree that, in the event of my election, I shall observe the Rules of the Institution</w:t>
            </w:r>
            <w:r w:rsidR="002C45BB">
              <w:rPr>
                <w:rFonts w:ascii="Arial" w:hAnsi="Arial"/>
                <w:b/>
                <w:sz w:val="20"/>
              </w:rPr>
              <w:t xml:space="preserve"> </w:t>
            </w:r>
            <w:hyperlink r:id="rId7" w:history="1">
              <w:r w:rsidR="00F45B08" w:rsidRPr="002338E5">
                <w:rPr>
                  <w:rStyle w:val="Hyperlink"/>
                  <w:rFonts w:ascii="Arial" w:hAnsi="Arial"/>
                  <w:b/>
                  <w:sz w:val="20"/>
                </w:rPr>
                <w:t>http://www.ipowere.org/Rules.pdf</w:t>
              </w:r>
            </w:hyperlink>
          </w:p>
          <w:p w:rsidR="00385D55" w:rsidRDefault="00F45B08" w:rsidP="00D97680">
            <w:pPr>
              <w:pStyle w:val="TableText"/>
              <w:ind w:left="99" w:right="56"/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and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the IPower</w:t>
            </w:r>
            <w:r w:rsidR="002C45BB">
              <w:rPr>
                <w:rFonts w:ascii="Arial" w:hAnsi="Arial"/>
                <w:b/>
                <w:sz w:val="20"/>
              </w:rPr>
              <w:t>E Code of Conduct</w:t>
            </w:r>
            <w:r w:rsidR="006D2373">
              <w:rPr>
                <w:rFonts w:ascii="Arial" w:hAnsi="Arial"/>
                <w:b/>
                <w:sz w:val="20"/>
              </w:rPr>
              <w:t xml:space="preserve"> </w:t>
            </w:r>
            <w:r w:rsidR="002C45BB">
              <w:rPr>
                <w:rFonts w:ascii="Arial" w:hAnsi="Arial"/>
                <w:b/>
                <w:sz w:val="20"/>
              </w:rPr>
              <w:t xml:space="preserve"> </w:t>
            </w:r>
            <w:hyperlink r:id="rId8" w:history="1">
              <w:r w:rsidRPr="002338E5">
                <w:rPr>
                  <w:rStyle w:val="Hyperlink"/>
                  <w:rFonts w:ascii="Arial" w:hAnsi="Arial"/>
                  <w:b/>
                  <w:sz w:val="20"/>
                </w:rPr>
                <w:t>http://www.ipowere.org/codeofconduct.html</w:t>
              </w:r>
            </w:hyperlink>
            <w:r w:rsidR="00D97680">
              <w:rPr>
                <w:rFonts w:ascii="Arial" w:hAnsi="Arial"/>
                <w:b/>
                <w:sz w:val="20"/>
              </w:rPr>
              <w:t xml:space="preserve"> </w:t>
            </w:r>
            <w:r w:rsidR="006D2373">
              <w:rPr>
                <w:rFonts w:ascii="Arial" w:hAnsi="Arial"/>
                <w:b/>
                <w:sz w:val="20"/>
              </w:rPr>
              <w:t xml:space="preserve"> </w:t>
            </w:r>
            <w:r w:rsidR="00385D55">
              <w:rPr>
                <w:rFonts w:ascii="Arial" w:hAnsi="Arial"/>
                <w:b/>
                <w:sz w:val="20"/>
              </w:rPr>
              <w:t>I enclose payment for the registration fee and first ye</w:t>
            </w:r>
            <w:r w:rsidR="00D97680">
              <w:rPr>
                <w:rFonts w:ascii="Arial" w:hAnsi="Arial"/>
                <w:b/>
                <w:sz w:val="20"/>
              </w:rPr>
              <w:t xml:space="preserve">ar's subscription (subscription </w:t>
            </w:r>
            <w:r w:rsidR="00385D55">
              <w:rPr>
                <w:rFonts w:ascii="Arial" w:hAnsi="Arial"/>
                <w:b/>
                <w:sz w:val="20"/>
              </w:rPr>
              <w:t>fee refundab</w:t>
            </w:r>
            <w:r w:rsidR="00D97680">
              <w:rPr>
                <w:rFonts w:ascii="Arial" w:hAnsi="Arial"/>
                <w:b/>
                <w:sz w:val="20"/>
              </w:rPr>
              <w:t>le if application unsuccessful)</w:t>
            </w:r>
            <w:r w:rsidR="00385D55">
              <w:rPr>
                <w:rFonts w:ascii="Arial" w:hAnsi="Arial"/>
                <w:b/>
                <w:sz w:val="20"/>
              </w:rPr>
              <w:t>*.</w:t>
            </w:r>
          </w:p>
        </w:tc>
      </w:tr>
      <w:tr w:rsidR="00385D55">
        <w:trPr>
          <w:cantSplit/>
        </w:trPr>
        <w:tc>
          <w:tcPr>
            <w:tcW w:w="5387" w:type="dxa"/>
            <w:gridSpan w:val="2"/>
            <w:tcBorders>
              <w:left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  <w:tcBorders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</w:p>
        </w:tc>
      </w:tr>
      <w:tr w:rsidR="00385D55">
        <w:trPr>
          <w:cantSplit/>
        </w:trPr>
        <w:tc>
          <w:tcPr>
            <w:tcW w:w="5365" w:type="dxa"/>
            <w:tcBorders>
              <w:left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TableTex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Signature:</w:t>
            </w:r>
          </w:p>
        </w:tc>
        <w:tc>
          <w:tcPr>
            <w:tcW w:w="53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Date:   </w:t>
            </w:r>
          </w:p>
        </w:tc>
      </w:tr>
    </w:tbl>
    <w:p w:rsidR="00385D55" w:rsidRDefault="00385D55">
      <w:pPr>
        <w:pStyle w:val="DefaultText"/>
        <w:ind w:left="720" w:hanging="720"/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370"/>
        <w:gridCol w:w="5370"/>
      </w:tblGrid>
      <w:tr w:rsidR="00385D55">
        <w:trPr>
          <w:cantSplit/>
          <w:trHeight w:val="343"/>
        </w:trPr>
        <w:tc>
          <w:tcPr>
            <w:tcW w:w="5370" w:type="dxa"/>
            <w:tcBorders>
              <w:right w:val="nil"/>
            </w:tcBorders>
          </w:tcPr>
          <w:p w:rsidR="00385D55" w:rsidRDefault="00385D55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** Proposer’s Name: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5D55" w:rsidRDefault="00385D55">
            <w:pPr>
              <w:pStyle w:val="TableTex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** </w:t>
            </w:r>
            <w:proofErr w:type="spellStart"/>
            <w:r>
              <w:rPr>
                <w:rFonts w:ascii="Arial" w:hAnsi="Arial"/>
                <w:b/>
                <w:sz w:val="20"/>
              </w:rPr>
              <w:t>Seconder’s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Name:</w:t>
            </w:r>
          </w:p>
        </w:tc>
      </w:tr>
      <w:tr w:rsidR="00385D55">
        <w:trPr>
          <w:cantSplit/>
          <w:trHeight w:val="380"/>
        </w:trPr>
        <w:tc>
          <w:tcPr>
            <w:tcW w:w="5370" w:type="dxa"/>
            <w:tcBorders>
              <w:right w:val="nil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Job Title: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Job Title:</w:t>
            </w:r>
          </w:p>
        </w:tc>
      </w:tr>
      <w:tr w:rsidR="00385D55">
        <w:trPr>
          <w:cantSplit/>
          <w:trHeight w:val="539"/>
        </w:trPr>
        <w:tc>
          <w:tcPr>
            <w:tcW w:w="5370" w:type="dxa"/>
            <w:tcBorders>
              <w:right w:val="nil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Address:</w:t>
            </w:r>
          </w:p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</w:p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Address:</w:t>
            </w:r>
          </w:p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385D55">
        <w:trPr>
          <w:cantSplit/>
        </w:trPr>
        <w:tc>
          <w:tcPr>
            <w:tcW w:w="5370" w:type="dxa"/>
            <w:tcBorders>
              <w:right w:val="nil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Signature: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nil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Signature:</w:t>
            </w:r>
          </w:p>
        </w:tc>
      </w:tr>
      <w:tr w:rsidR="00385D55">
        <w:trPr>
          <w:cantSplit/>
        </w:trPr>
        <w:tc>
          <w:tcPr>
            <w:tcW w:w="5370" w:type="dxa"/>
            <w:tcBorders>
              <w:right w:val="nil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Date:</w:t>
            </w:r>
          </w:p>
        </w:tc>
        <w:tc>
          <w:tcPr>
            <w:tcW w:w="53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Date:</w:t>
            </w:r>
          </w:p>
        </w:tc>
      </w:tr>
    </w:tbl>
    <w:p w:rsidR="00385D55" w:rsidRDefault="00385D55">
      <w:pPr>
        <w:pStyle w:val="DefaultText"/>
        <w:jc w:val="both"/>
        <w:rPr>
          <w:rFonts w:ascii="Arial" w:hAnsi="Arial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2730"/>
        <w:gridCol w:w="2657"/>
        <w:gridCol w:w="5334"/>
      </w:tblGrid>
      <w:tr w:rsidR="00385D55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385D55" w:rsidRDefault="00385D55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b/>
                <w:sz w:val="20"/>
              </w:rPr>
              <w:t>OFFICE USE ONLY</w:t>
            </w: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President’s Signature:</w:t>
            </w:r>
          </w:p>
        </w:tc>
      </w:tr>
      <w:tr w:rsidR="00385D55">
        <w:trPr>
          <w:cantSplit/>
          <w:trHeight w:val="314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D55" w:rsidRDefault="00385D55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Elected: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385D55" w:rsidRDefault="00385D55">
            <w:pPr>
              <w:pStyle w:val="Default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D55" w:rsidRDefault="00385D55">
            <w:pPr>
              <w:pStyle w:val="TableText"/>
              <w:rPr>
                <w:rFonts w:ascii="Arial" w:hAnsi="Arial"/>
              </w:rPr>
            </w:pPr>
          </w:p>
        </w:tc>
      </w:tr>
      <w:tr w:rsidR="00385D55">
        <w:trPr>
          <w:cantSplit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Registration Fee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  <w:p w:rsidR="00385D55" w:rsidRDefault="00385D55">
            <w:pPr>
              <w:pStyle w:val="Table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Amount £</w:t>
            </w:r>
          </w:p>
        </w:tc>
        <w:tc>
          <w:tcPr>
            <w:tcW w:w="5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55" w:rsidRDefault="00385D55">
            <w:pPr>
              <w:pStyle w:val="TableText"/>
              <w:rPr>
                <w:rFonts w:ascii="Arial" w:hAnsi="Arial"/>
                <w:sz w:val="20"/>
              </w:rPr>
            </w:pPr>
          </w:p>
        </w:tc>
      </w:tr>
      <w:tr w:rsidR="00385D55">
        <w:trPr>
          <w:cantSplit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5D55" w:rsidRDefault="00385D55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  Subscription received:</w:t>
            </w: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385D55" w:rsidRDefault="00385D55">
            <w:pPr>
              <w:pStyle w:val="TableTex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Date:            </w:t>
            </w:r>
          </w:p>
          <w:p w:rsidR="00385D55" w:rsidRDefault="00385D55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Amount £</w:t>
            </w:r>
          </w:p>
        </w:tc>
        <w:tc>
          <w:tcPr>
            <w:tcW w:w="5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55" w:rsidRDefault="00385D55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Membership Number:     AM</w:t>
            </w:r>
          </w:p>
        </w:tc>
      </w:tr>
    </w:tbl>
    <w:p w:rsidR="00385D55" w:rsidRDefault="00385D55">
      <w:pPr>
        <w:pStyle w:val="DefaultText"/>
        <w:jc w:val="both"/>
        <w:rPr>
          <w:rFonts w:ascii="Arial" w:hAnsi="Arial"/>
          <w:sz w:val="18"/>
        </w:rPr>
      </w:pPr>
    </w:p>
    <w:p w:rsidR="00385D55" w:rsidRDefault="00385D55">
      <w:pPr>
        <w:pStyle w:val="DefaultText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read these notes carefully before completing this form.</w:t>
      </w:r>
    </w:p>
    <w:p w:rsidR="00385D55" w:rsidRDefault="00385D55">
      <w:pPr>
        <w:pStyle w:val="DefaultText"/>
        <w:jc w:val="both"/>
        <w:rPr>
          <w:rFonts w:ascii="Arial" w:hAnsi="Arial"/>
          <w:sz w:val="18"/>
        </w:rPr>
      </w:pPr>
    </w:p>
    <w:p w:rsidR="00385D55" w:rsidRDefault="00385D55">
      <w:pPr>
        <w:pStyle w:val="DefaultText"/>
        <w:tabs>
          <w:tab w:val="left" w:pos="709"/>
        </w:tabs>
        <w:ind w:left="709" w:hanging="709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1.  </w:t>
      </w:r>
      <w:r>
        <w:rPr>
          <w:rFonts w:ascii="Arial" w:hAnsi="Arial"/>
          <w:b/>
          <w:sz w:val="18"/>
        </w:rPr>
        <w:tab/>
        <w:t>REGISTRATION FEES *</w:t>
      </w:r>
      <w:r>
        <w:rPr>
          <w:rFonts w:ascii="Arial" w:hAnsi="Arial"/>
          <w:sz w:val="18"/>
        </w:rPr>
        <w:t xml:space="preserve"> </w:t>
      </w:r>
    </w:p>
    <w:p w:rsidR="00385D55" w:rsidRDefault="00385D55">
      <w:pPr>
        <w:pStyle w:val="DefaultText"/>
        <w:tabs>
          <w:tab w:val="left" w:pos="709"/>
        </w:tabs>
        <w:ind w:left="709" w:hanging="709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  <w:t>A fee of £</w:t>
      </w:r>
      <w:r w:rsidR="00BF66DE">
        <w:rPr>
          <w:rFonts w:ascii="Arial" w:hAnsi="Arial"/>
          <w:sz w:val="18"/>
        </w:rPr>
        <w:t>3</w:t>
      </w:r>
      <w:r w:rsidR="009E544D">
        <w:rPr>
          <w:rFonts w:ascii="Arial" w:hAnsi="Arial"/>
          <w:sz w:val="18"/>
        </w:rPr>
        <w:t>3</w:t>
      </w:r>
      <w:r w:rsidR="00D97680">
        <w:rPr>
          <w:rFonts w:ascii="Arial" w:hAnsi="Arial"/>
          <w:sz w:val="18"/>
        </w:rPr>
        <w:t>.00</w:t>
      </w:r>
      <w:r>
        <w:rPr>
          <w:rFonts w:ascii="Arial" w:hAnsi="Arial"/>
          <w:sz w:val="18"/>
        </w:rPr>
        <w:t xml:space="preserve"> is payable on submission of an application for Associate Membership. </w:t>
      </w:r>
    </w:p>
    <w:p w:rsidR="00385D55" w:rsidRDefault="00385D55">
      <w:pPr>
        <w:pStyle w:val="DefaultText"/>
        <w:tabs>
          <w:tab w:val="left" w:pos="709"/>
        </w:tabs>
        <w:ind w:left="709" w:hanging="709"/>
        <w:jc w:val="both"/>
        <w:rPr>
          <w:rFonts w:ascii="Arial" w:hAnsi="Arial"/>
          <w:sz w:val="18"/>
        </w:rPr>
      </w:pPr>
    </w:p>
    <w:p w:rsidR="00385D55" w:rsidRDefault="00385D55">
      <w:pPr>
        <w:pStyle w:val="DefaultText"/>
        <w:numPr>
          <w:ilvl w:val="0"/>
          <w:numId w:val="4"/>
        </w:numPr>
        <w:tabs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Cheque enclosed for £</w:t>
      </w:r>
      <w:r>
        <w:rPr>
          <w:rFonts w:ascii="Arial" w:hAnsi="Arial"/>
          <w:sz w:val="18"/>
          <w:u w:val="single"/>
        </w:rPr>
        <w:t xml:space="preserve">               </w:t>
      </w:r>
      <w:r>
        <w:rPr>
          <w:rFonts w:ascii="Arial" w:hAnsi="Arial"/>
          <w:sz w:val="18"/>
        </w:rPr>
        <w:t>.</w:t>
      </w:r>
    </w:p>
    <w:p w:rsidR="00385D55" w:rsidRDefault="00385D55">
      <w:pPr>
        <w:pStyle w:val="DefaultText"/>
        <w:numPr>
          <w:ilvl w:val="0"/>
          <w:numId w:val="4"/>
        </w:numPr>
        <w:tabs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Payment by credit/debit card (American Express not accepted) £</w:t>
      </w:r>
      <w:r>
        <w:rPr>
          <w:rFonts w:ascii="Arial" w:hAnsi="Arial"/>
          <w:sz w:val="18"/>
          <w:u w:val="single"/>
        </w:rPr>
        <w:t xml:space="preserve">              </w:t>
      </w:r>
      <w:r>
        <w:rPr>
          <w:rFonts w:ascii="Arial" w:hAnsi="Arial"/>
          <w:sz w:val="18"/>
        </w:rPr>
        <w:t>.</w:t>
      </w:r>
    </w:p>
    <w:p w:rsidR="00385D55" w:rsidRDefault="00385D55">
      <w:pPr>
        <w:pStyle w:val="DefaultText"/>
        <w:tabs>
          <w:tab w:val="left" w:pos="709"/>
        </w:tabs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8"/>
        <w:gridCol w:w="396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385D55">
        <w:trPr>
          <w:trHeight w:val="28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Card Number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385D55">
        <w:trPr>
          <w:trHeight w:val="286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w:rsidR="00385D55">
        <w:trPr>
          <w:cantSplit/>
          <w:trHeight w:val="298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Issue No (Switch/Solo)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Security Code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Expiry Date of Card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D55" w:rsidRDefault="00385D55">
            <w:pPr>
              <w:pStyle w:val="DefaultText"/>
              <w:tabs>
                <w:tab w:val="left" w:pos="70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w:rsidR="00385D55" w:rsidRDefault="00385D55">
      <w:pPr>
        <w:pStyle w:val="DefaultText"/>
        <w:tabs>
          <w:tab w:val="left" w:pos="709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                </w:t>
      </w:r>
      <w:r w:rsidR="00AE77CC">
        <w:rPr>
          <w:rFonts w:ascii="Arial" w:hAnsi="Arial"/>
          <w:sz w:val="18"/>
        </w:rPr>
        <w:t xml:space="preserve">                            </w:t>
      </w:r>
      <w:r>
        <w:rPr>
          <w:rFonts w:ascii="Arial" w:hAnsi="Arial"/>
          <w:sz w:val="18"/>
        </w:rPr>
        <w:t xml:space="preserve"> (</w:t>
      </w:r>
      <w:proofErr w:type="gramStart"/>
      <w:r>
        <w:rPr>
          <w:rFonts w:ascii="Arial" w:hAnsi="Arial"/>
          <w:sz w:val="18"/>
        </w:rPr>
        <w:t>last</w:t>
      </w:r>
      <w:proofErr w:type="gramEnd"/>
      <w:r>
        <w:rPr>
          <w:rFonts w:ascii="Arial" w:hAnsi="Arial"/>
          <w:sz w:val="18"/>
        </w:rPr>
        <w:t xml:space="preserve"> 3 digits on reverse of card)</w:t>
      </w:r>
    </w:p>
    <w:p w:rsidR="00385D55" w:rsidRDefault="00385D55">
      <w:pPr>
        <w:pStyle w:val="DefaultText"/>
        <w:tabs>
          <w:tab w:val="left" w:pos="709"/>
          <w:tab w:val="left" w:pos="2880"/>
          <w:tab w:val="left" w:pos="5670"/>
          <w:tab w:val="left" w:pos="7938"/>
        </w:tabs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sz w:val="18"/>
        </w:rPr>
        <w:tab/>
        <w:t>ANNUAL SUBSCRIPTIONS 20</w:t>
      </w:r>
      <w:r w:rsidR="0010643B">
        <w:rPr>
          <w:rFonts w:ascii="Arial" w:hAnsi="Arial"/>
          <w:b/>
          <w:sz w:val="18"/>
        </w:rPr>
        <w:t>20</w:t>
      </w:r>
      <w:r>
        <w:rPr>
          <w:rFonts w:ascii="Arial" w:hAnsi="Arial"/>
          <w:b/>
          <w:sz w:val="18"/>
        </w:rPr>
        <w:t xml:space="preserve"> *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 xml:space="preserve">Associate </w:t>
      </w:r>
      <w:proofErr w:type="gramStart"/>
      <w:r>
        <w:rPr>
          <w:rFonts w:ascii="Arial" w:hAnsi="Arial"/>
          <w:sz w:val="18"/>
        </w:rPr>
        <w:t xml:space="preserve">Member  </w:t>
      </w:r>
      <w:r w:rsidR="0023686B">
        <w:rPr>
          <w:rFonts w:ascii="Arial" w:hAnsi="Arial"/>
          <w:sz w:val="18"/>
        </w:rPr>
        <w:t>UK</w:t>
      </w:r>
      <w:proofErr w:type="gramEnd"/>
      <w:r w:rsidR="0023686B">
        <w:rPr>
          <w:rFonts w:ascii="Arial" w:hAnsi="Arial"/>
          <w:sz w:val="18"/>
        </w:rPr>
        <w:t xml:space="preserve"> &amp; Europe</w:t>
      </w:r>
      <w:r w:rsidR="0023686B">
        <w:rPr>
          <w:rFonts w:ascii="Arial" w:hAnsi="Arial"/>
          <w:sz w:val="18"/>
        </w:rPr>
        <w:tab/>
      </w:r>
      <w:r w:rsidR="0023686B">
        <w:rPr>
          <w:rFonts w:ascii="Arial" w:hAnsi="Arial"/>
          <w:sz w:val="18"/>
        </w:rPr>
        <w:tab/>
        <w:t xml:space="preserve">  </w:t>
      </w:r>
      <w:r w:rsidR="00EB3979">
        <w:rPr>
          <w:rFonts w:ascii="Arial" w:hAnsi="Arial"/>
          <w:sz w:val="18"/>
        </w:rPr>
        <w:t xml:space="preserve">  </w:t>
      </w:r>
      <w:r w:rsidR="0023686B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£</w:t>
      </w:r>
      <w:r w:rsidR="009E544D">
        <w:rPr>
          <w:rFonts w:ascii="Arial" w:hAnsi="Arial"/>
          <w:sz w:val="18"/>
        </w:rPr>
        <w:t>10</w:t>
      </w:r>
      <w:r w:rsidR="00EB3979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.00</w:t>
      </w:r>
    </w:p>
    <w:p w:rsidR="00385D55" w:rsidRDefault="00385D55">
      <w:pPr>
        <w:pStyle w:val="DefaultText"/>
        <w:tabs>
          <w:tab w:val="left" w:pos="709"/>
          <w:tab w:val="left" w:pos="5670"/>
          <w:tab w:val="left" w:pos="7938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Payable on el</w:t>
      </w:r>
      <w:r w:rsidR="00BF66DE">
        <w:rPr>
          <w:rFonts w:ascii="Arial" w:hAnsi="Arial"/>
          <w:sz w:val="18"/>
        </w:rPr>
        <w:t>ection, and annually thereafter</w:t>
      </w:r>
      <w:r>
        <w:rPr>
          <w:rFonts w:ascii="Arial" w:hAnsi="Arial"/>
          <w:sz w:val="18"/>
        </w:rPr>
        <w:tab/>
      </w:r>
      <w:r w:rsidR="0023686B">
        <w:rPr>
          <w:rFonts w:ascii="Arial" w:hAnsi="Arial"/>
          <w:sz w:val="18"/>
        </w:rPr>
        <w:t xml:space="preserve">Rest of the World 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 w:rsidR="00A83092">
        <w:rPr>
          <w:rFonts w:ascii="Arial" w:hAnsi="Arial"/>
          <w:sz w:val="18"/>
        </w:rPr>
        <w:tab/>
      </w:r>
      <w:r w:rsidR="00A83092">
        <w:rPr>
          <w:rFonts w:ascii="Arial" w:hAnsi="Arial"/>
          <w:sz w:val="18"/>
        </w:rPr>
        <w:tab/>
        <w:t xml:space="preserve">             </w:t>
      </w:r>
      <w:r>
        <w:rPr>
          <w:rFonts w:ascii="Arial" w:hAnsi="Arial"/>
          <w:sz w:val="18"/>
        </w:rPr>
        <w:t>£</w:t>
      </w:r>
      <w:r w:rsidR="009E544D">
        <w:rPr>
          <w:rFonts w:ascii="Arial" w:hAnsi="Arial"/>
          <w:sz w:val="18"/>
        </w:rPr>
        <w:t>86</w:t>
      </w:r>
      <w:r>
        <w:rPr>
          <w:rFonts w:ascii="Arial" w:hAnsi="Arial"/>
          <w:sz w:val="18"/>
        </w:rPr>
        <w:t>.00</w:t>
      </w:r>
    </w:p>
    <w:p w:rsidR="00385D55" w:rsidRDefault="00385D55">
      <w:pPr>
        <w:pStyle w:val="DefaultText"/>
        <w:tabs>
          <w:tab w:val="left" w:pos="709"/>
          <w:tab w:val="left" w:pos="5670"/>
          <w:tab w:val="left" w:pos="7938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(£15.00 reduction in membership fee if you choose to receive the Power Engineer electronically)</w:t>
      </w:r>
    </w:p>
    <w:p w:rsidR="00385D55" w:rsidRDefault="00385D55">
      <w:pPr>
        <w:pStyle w:val="DefaultText"/>
        <w:tabs>
          <w:tab w:val="left" w:pos="709"/>
          <w:tab w:val="left" w:pos="5670"/>
          <w:tab w:val="left" w:pos="7938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385D55" w:rsidRDefault="00385D55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b/>
          <w:sz w:val="18"/>
        </w:rPr>
        <w:tab/>
        <w:t>WEB SITE</w:t>
      </w:r>
    </w:p>
    <w:p w:rsidR="00385D55" w:rsidRDefault="00385D55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For further information about the Institution, please go</w:t>
      </w:r>
      <w:r w:rsidR="00233B95">
        <w:rPr>
          <w:rFonts w:ascii="Arial" w:hAnsi="Arial"/>
          <w:sz w:val="18"/>
        </w:rPr>
        <w:t xml:space="preserve"> to our web site http://www.ipower</w:t>
      </w:r>
      <w:r>
        <w:rPr>
          <w:rFonts w:ascii="Arial" w:hAnsi="Arial"/>
          <w:sz w:val="18"/>
        </w:rPr>
        <w:t>e.org.</w:t>
      </w:r>
    </w:p>
    <w:p w:rsidR="00385D55" w:rsidRDefault="00385D55">
      <w:pPr>
        <w:pStyle w:val="DefaultText"/>
        <w:rPr>
          <w:rFonts w:ascii="Arial" w:hAnsi="Arial"/>
          <w:b/>
          <w:sz w:val="18"/>
        </w:rPr>
      </w:pPr>
    </w:p>
    <w:p w:rsidR="00385D55" w:rsidRDefault="00385D55">
      <w:pPr>
        <w:pStyle w:val="DefaultText"/>
        <w:tabs>
          <w:tab w:val="left" w:pos="7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4.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PROPOSER/SECONDER **</w:t>
      </w:r>
    </w:p>
    <w:p w:rsidR="00385D55" w:rsidRDefault="00385D55">
      <w:pPr>
        <w:pStyle w:val="DefaultText"/>
        <w:tabs>
          <w:tab w:val="left" w:pos="720"/>
        </w:tabs>
        <w:ind w:left="7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The proposer and seconder are confirming that the information provided is accurate and true.  Ideally, at leas</w:t>
      </w:r>
      <w:r w:rsidR="00233B95">
        <w:rPr>
          <w:rFonts w:ascii="Arial" w:hAnsi="Arial"/>
          <w:sz w:val="18"/>
        </w:rPr>
        <w:t>t one should be an existing IPower</w:t>
      </w:r>
      <w:r>
        <w:rPr>
          <w:rFonts w:ascii="Arial" w:hAnsi="Arial"/>
          <w:sz w:val="18"/>
        </w:rPr>
        <w:t xml:space="preserve">E </w:t>
      </w:r>
      <w:proofErr w:type="gramStart"/>
      <w:r>
        <w:rPr>
          <w:rFonts w:ascii="Arial" w:hAnsi="Arial"/>
          <w:sz w:val="18"/>
        </w:rPr>
        <w:t>member,</w:t>
      </w:r>
      <w:proofErr w:type="gramEnd"/>
      <w:r>
        <w:rPr>
          <w:rFonts w:ascii="Arial" w:hAnsi="Arial"/>
          <w:sz w:val="18"/>
        </w:rPr>
        <w:t xml:space="preserve"> or member of another recognised professional body (if so please include membership number and Institution name).  </w:t>
      </w:r>
    </w:p>
    <w:p w:rsidR="00385D55" w:rsidRDefault="00385D55">
      <w:pPr>
        <w:pStyle w:val="DefaultText"/>
        <w:tabs>
          <w:tab w:val="left" w:pos="720"/>
        </w:tabs>
        <w:ind w:left="720"/>
        <w:rPr>
          <w:rFonts w:ascii="Arial" w:hAnsi="Arial"/>
          <w:sz w:val="18"/>
        </w:rPr>
      </w:pPr>
    </w:p>
    <w:p w:rsidR="00385D55" w:rsidRDefault="00385D55">
      <w:pPr>
        <w:pStyle w:val="DefaultText"/>
        <w:tabs>
          <w:tab w:val="left" w:pos="709"/>
          <w:tab w:val="left" w:pos="288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5.</w:t>
      </w:r>
      <w:r>
        <w:rPr>
          <w:rFonts w:ascii="Arial" w:hAnsi="Arial"/>
          <w:b/>
          <w:sz w:val="18"/>
        </w:rPr>
        <w:tab/>
        <w:t>APPLICATION GUIDE</w:t>
      </w:r>
    </w:p>
    <w:p w:rsidR="00385D55" w:rsidRDefault="00385D55">
      <w:pPr>
        <w:pStyle w:val="DefaultText"/>
        <w:ind w:left="709" w:hanging="709"/>
        <w:rPr>
          <w:rFonts w:ascii="Arial" w:hAnsi="Arial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It is recommended that applicants read the "Membership Application Guide" which gives guidance on completing this form.  The guide is available</w:t>
      </w:r>
      <w:r w:rsidR="00233B95">
        <w:rPr>
          <w:rFonts w:ascii="Arial" w:hAnsi="Arial"/>
          <w:sz w:val="18"/>
        </w:rPr>
        <w:t xml:space="preserve"> on the website or from the IPower</w:t>
      </w:r>
      <w:r>
        <w:rPr>
          <w:rFonts w:ascii="Arial" w:hAnsi="Arial"/>
          <w:sz w:val="18"/>
        </w:rPr>
        <w:t>E office.</w:t>
      </w:r>
    </w:p>
    <w:p w:rsidR="00385D55" w:rsidRDefault="00385D55">
      <w:pPr>
        <w:pStyle w:val="DefaultText"/>
        <w:ind w:left="709" w:hanging="709"/>
        <w:rPr>
          <w:rFonts w:ascii="Arial" w:hAnsi="Arial"/>
        </w:rPr>
      </w:pPr>
    </w:p>
    <w:p w:rsidR="00385D55" w:rsidRDefault="00385D55">
      <w:pPr>
        <w:pStyle w:val="DefaultText"/>
        <w:rPr>
          <w:rFonts w:ascii="Arial" w:hAnsi="Arial"/>
          <w:sz w:val="16"/>
        </w:rPr>
      </w:pPr>
    </w:p>
    <w:p w:rsidR="00CE5C57" w:rsidRDefault="00CE5C57">
      <w:pPr>
        <w:pStyle w:val="DefaultText"/>
        <w:rPr>
          <w:rFonts w:ascii="Arial" w:hAnsi="Arial"/>
          <w:sz w:val="16"/>
        </w:rPr>
      </w:pPr>
    </w:p>
    <w:p w:rsidR="00CE5C57" w:rsidRDefault="00CE5C57">
      <w:pPr>
        <w:pStyle w:val="DefaultText"/>
        <w:rPr>
          <w:rFonts w:ascii="Arial" w:hAnsi="Arial"/>
          <w:sz w:val="16"/>
        </w:rPr>
        <w:sectPr w:rsidR="00CE5C57" w:rsidSect="002B6385">
          <w:headerReference w:type="first" r:id="rId9"/>
          <w:pgSz w:w="11911" w:h="16832" w:code="9"/>
          <w:pgMar w:top="709" w:right="567" w:bottom="567" w:left="567" w:header="227" w:footer="318" w:gutter="0"/>
          <w:cols w:space="720"/>
          <w:titlePg/>
          <w:docGrid w:linePitch="272"/>
        </w:sectPr>
      </w:pPr>
    </w:p>
    <w:p w:rsidR="00CE5C57" w:rsidRPr="004551F2" w:rsidRDefault="00CE5C57" w:rsidP="00CE5C57">
      <w:pPr>
        <w:pStyle w:val="Footer"/>
        <w:ind w:left="709"/>
        <w:jc w:val="both"/>
        <w:rPr>
          <w:rFonts w:ascii="Century Gothic" w:hAnsi="Century Gothic"/>
          <w:color w:val="000000"/>
          <w:sz w:val="16"/>
          <w:szCs w:val="16"/>
        </w:rPr>
      </w:pPr>
      <w:r w:rsidRPr="004551F2">
        <w:rPr>
          <w:rFonts w:ascii="Century Gothic" w:hAnsi="Century Gothic"/>
          <w:color w:val="000000"/>
          <w:sz w:val="16"/>
          <w:szCs w:val="16"/>
        </w:rPr>
        <w:lastRenderedPageBreak/>
        <w:t xml:space="preserve">The Institution of </w:t>
      </w:r>
      <w:r w:rsidR="007D46F6">
        <w:rPr>
          <w:rFonts w:ascii="Century Gothic" w:hAnsi="Century Gothic"/>
          <w:color w:val="000000"/>
          <w:sz w:val="16"/>
          <w:szCs w:val="16"/>
        </w:rPr>
        <w:t>Power</w:t>
      </w:r>
      <w:r w:rsidRPr="004551F2">
        <w:rPr>
          <w:rFonts w:ascii="Century Gothic" w:hAnsi="Century Gothic"/>
          <w:color w:val="000000"/>
          <w:sz w:val="16"/>
          <w:szCs w:val="16"/>
        </w:rPr>
        <w:t xml:space="preserve"> Engineers, Bedford Heights, Manton Lane, Bedford MK41 7PH</w:t>
      </w:r>
    </w:p>
    <w:p w:rsidR="00CE5C57" w:rsidRPr="004551F2" w:rsidRDefault="00CE5C57" w:rsidP="00CE5C57">
      <w:pPr>
        <w:pStyle w:val="Footer"/>
        <w:ind w:left="709"/>
        <w:jc w:val="both"/>
        <w:rPr>
          <w:rFonts w:ascii="Century Gothic" w:hAnsi="Century Gothic"/>
          <w:color w:val="000000"/>
          <w:sz w:val="16"/>
          <w:szCs w:val="16"/>
        </w:rPr>
      </w:pPr>
      <w:r w:rsidRPr="004551F2">
        <w:rPr>
          <w:rFonts w:ascii="Century Gothic" w:hAnsi="Century Gothic"/>
          <w:color w:val="000000"/>
          <w:sz w:val="16"/>
          <w:szCs w:val="16"/>
        </w:rPr>
        <w:t xml:space="preserve">Tel +44 (0)1234 214340      Fax +44 (0)1234 355493      </w:t>
      </w:r>
      <w:r w:rsidR="007D46F6">
        <w:rPr>
          <w:rStyle w:val="FollowedHyperlink"/>
          <w:rFonts w:ascii="Century Gothic" w:hAnsi="Century Gothic"/>
          <w:color w:val="000000"/>
          <w:sz w:val="16"/>
          <w:szCs w:val="16"/>
          <w:u w:val="none"/>
        </w:rPr>
        <w:t>Email: enquiries@ipower</w:t>
      </w:r>
      <w:r w:rsidRPr="004551F2">
        <w:rPr>
          <w:rStyle w:val="FollowedHyperlink"/>
          <w:rFonts w:ascii="Century Gothic" w:hAnsi="Century Gothic"/>
          <w:color w:val="000000"/>
          <w:sz w:val="16"/>
          <w:szCs w:val="16"/>
          <w:u w:val="none"/>
        </w:rPr>
        <w:t xml:space="preserve">e.org      </w:t>
      </w:r>
      <w:r w:rsidR="007D46F6">
        <w:rPr>
          <w:rFonts w:ascii="Century Gothic" w:hAnsi="Century Gothic"/>
          <w:color w:val="000000"/>
          <w:sz w:val="16"/>
          <w:szCs w:val="16"/>
        </w:rPr>
        <w:t>www.ipower</w:t>
      </w:r>
      <w:r w:rsidRPr="004551F2">
        <w:rPr>
          <w:rFonts w:ascii="Century Gothic" w:hAnsi="Century Gothic"/>
          <w:color w:val="000000"/>
          <w:sz w:val="16"/>
          <w:szCs w:val="16"/>
        </w:rPr>
        <w:t>e.org</w:t>
      </w:r>
    </w:p>
    <w:p w:rsidR="00CE5C57" w:rsidRPr="004551F2" w:rsidRDefault="00CE5C57" w:rsidP="00CE5C57">
      <w:pPr>
        <w:pStyle w:val="Footer"/>
        <w:ind w:left="709"/>
        <w:jc w:val="both"/>
        <w:rPr>
          <w:rFonts w:ascii="Century Gothic" w:hAnsi="Century Gothic"/>
          <w:sz w:val="16"/>
          <w:szCs w:val="16"/>
        </w:rPr>
      </w:pPr>
      <w:r w:rsidRPr="004551F2">
        <w:rPr>
          <w:rFonts w:ascii="Century Gothic" w:hAnsi="Century Gothic"/>
          <w:sz w:val="16"/>
          <w:szCs w:val="16"/>
        </w:rPr>
        <w:t xml:space="preserve">Registered Office above – Registered in England and Wales as a company limited by guarantee No </w:t>
      </w:r>
      <w:r>
        <w:rPr>
          <w:rFonts w:ascii="Century Gothic" w:hAnsi="Century Gothic"/>
          <w:sz w:val="16"/>
          <w:szCs w:val="16"/>
        </w:rPr>
        <w:t>0</w:t>
      </w:r>
      <w:r w:rsidRPr="004551F2">
        <w:rPr>
          <w:rFonts w:ascii="Century Gothic" w:hAnsi="Century Gothic"/>
          <w:sz w:val="16"/>
          <w:szCs w:val="16"/>
        </w:rPr>
        <w:t>7244044</w:t>
      </w:r>
    </w:p>
    <w:p w:rsidR="00CE5C57" w:rsidRPr="004551F2" w:rsidRDefault="00CE5C57" w:rsidP="00CE5C57">
      <w:pPr>
        <w:pStyle w:val="Footer"/>
        <w:ind w:left="709"/>
        <w:jc w:val="both"/>
        <w:rPr>
          <w:rFonts w:ascii="Arial" w:hAnsi="Arial"/>
          <w:sz w:val="16"/>
          <w:szCs w:val="16"/>
        </w:rPr>
      </w:pPr>
      <w:r w:rsidRPr="004551F2">
        <w:rPr>
          <w:rFonts w:ascii="Century Gothic" w:hAnsi="Century Gothic" w:cs="Arial"/>
          <w:color w:val="000000"/>
          <w:sz w:val="16"/>
          <w:szCs w:val="16"/>
        </w:rPr>
        <w:t>Registered Charity No 1139906</w:t>
      </w:r>
    </w:p>
    <w:p w:rsidR="00385D55" w:rsidRDefault="00385D55" w:rsidP="00CE5C57">
      <w:pPr>
        <w:pStyle w:val="Footer"/>
        <w:ind w:right="-2"/>
        <w:rPr>
          <w:rFonts w:ascii="Arial" w:hAnsi="Arial"/>
          <w:sz w:val="16"/>
        </w:rPr>
      </w:pPr>
    </w:p>
    <w:sectPr w:rsidR="00385D55" w:rsidSect="00CE5C57">
      <w:type w:val="continuous"/>
      <w:pgSz w:w="11911" w:h="16832"/>
      <w:pgMar w:top="709" w:right="567" w:bottom="567" w:left="567" w:header="102" w:footer="3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70" w:rsidRDefault="00662970">
      <w:r>
        <w:separator/>
      </w:r>
    </w:p>
  </w:endnote>
  <w:endnote w:type="continuationSeparator" w:id="0">
    <w:p w:rsidR="00662970" w:rsidRDefault="0066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70" w:rsidRDefault="00662970">
      <w:r>
        <w:separator/>
      </w:r>
    </w:p>
  </w:footnote>
  <w:footnote w:type="continuationSeparator" w:id="0">
    <w:p w:rsidR="00662970" w:rsidRDefault="00662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85" w:rsidRDefault="00F45B08" w:rsidP="002B6385">
    <w:pPr>
      <w:jc w:val="right"/>
      <w:rPr>
        <w:rFonts w:ascii="Century Gothic" w:hAnsi="Century Gothic"/>
        <w:b/>
        <w:color w:val="808080"/>
        <w:sz w:val="16"/>
        <w:szCs w:val="16"/>
        <w:u w:val="single"/>
      </w:rPr>
    </w:pPr>
    <w:r w:rsidRPr="00F45B08">
      <w:rPr>
        <w:rFonts w:ascii="Century Gothic" w:hAnsi="Century Gothic"/>
        <w:b/>
        <w:noProof/>
        <w:color w:val="808080"/>
        <w:sz w:val="16"/>
        <w:szCs w:val="16"/>
      </w:rPr>
      <w:drawing>
        <wp:inline distT="0" distB="0" distL="0" distR="0">
          <wp:extent cx="2120400" cy="494076"/>
          <wp:effectExtent l="19050" t="0" r="0" b="0"/>
          <wp:docPr id="1" name="Picture 0" descr="IPowerE  logo 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owerE  logo H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400" cy="494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3979" w:rsidRPr="002B6385" w:rsidRDefault="00EB3979" w:rsidP="002B6385">
    <w:pPr>
      <w:jc w:val="right"/>
      <w:rPr>
        <w:rFonts w:ascii="Century Gothic" w:hAnsi="Century Gothic"/>
        <w:b/>
        <w:color w:val="808080"/>
        <w:sz w:val="16"/>
        <w:szCs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69A"/>
    <w:multiLevelType w:val="singleLevel"/>
    <w:tmpl w:val="EB6649D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1">
    <w:nsid w:val="2F0C10D9"/>
    <w:multiLevelType w:val="singleLevel"/>
    <w:tmpl w:val="05E0D3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</w:rPr>
    </w:lvl>
  </w:abstractNum>
  <w:abstractNum w:abstractNumId="2">
    <w:nsid w:val="62EE18C4"/>
    <w:multiLevelType w:val="singleLevel"/>
    <w:tmpl w:val="974E1C1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">
    <w:nsid w:val="6FE57E93"/>
    <w:multiLevelType w:val="singleLevel"/>
    <w:tmpl w:val="34B45AF0"/>
    <w:lvl w:ilvl="0">
      <w:start w:val="1"/>
      <w:numFmt w:val="bullet"/>
      <w:lvlText w:val=""/>
      <w:lvlJc w:val="left"/>
      <w:pPr>
        <w:tabs>
          <w:tab w:val="num" w:pos="1200"/>
        </w:tabs>
        <w:ind w:left="1200" w:hanging="495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25ED3"/>
    <w:rsid w:val="000148E7"/>
    <w:rsid w:val="000E3F66"/>
    <w:rsid w:val="0010643B"/>
    <w:rsid w:val="0013147F"/>
    <w:rsid w:val="00233B95"/>
    <w:rsid w:val="0023686B"/>
    <w:rsid w:val="00272420"/>
    <w:rsid w:val="002B6385"/>
    <w:rsid w:val="002C45BB"/>
    <w:rsid w:val="00385D55"/>
    <w:rsid w:val="003C77C3"/>
    <w:rsid w:val="004224D3"/>
    <w:rsid w:val="004F4D0B"/>
    <w:rsid w:val="00525ED3"/>
    <w:rsid w:val="00554599"/>
    <w:rsid w:val="005808A9"/>
    <w:rsid w:val="005858E7"/>
    <w:rsid w:val="005A43A1"/>
    <w:rsid w:val="005E6874"/>
    <w:rsid w:val="006342DA"/>
    <w:rsid w:val="00662970"/>
    <w:rsid w:val="00696F95"/>
    <w:rsid w:val="006D2373"/>
    <w:rsid w:val="006E6291"/>
    <w:rsid w:val="007D46F6"/>
    <w:rsid w:val="0081567A"/>
    <w:rsid w:val="00842C53"/>
    <w:rsid w:val="00853EEB"/>
    <w:rsid w:val="008558F3"/>
    <w:rsid w:val="009B3932"/>
    <w:rsid w:val="009E4D3C"/>
    <w:rsid w:val="009E544D"/>
    <w:rsid w:val="00A767B0"/>
    <w:rsid w:val="00A83092"/>
    <w:rsid w:val="00AC7FF4"/>
    <w:rsid w:val="00AD6893"/>
    <w:rsid w:val="00AE77CC"/>
    <w:rsid w:val="00B511AE"/>
    <w:rsid w:val="00BF66DE"/>
    <w:rsid w:val="00C45507"/>
    <w:rsid w:val="00C63012"/>
    <w:rsid w:val="00C77DC2"/>
    <w:rsid w:val="00CE47C3"/>
    <w:rsid w:val="00CE5C57"/>
    <w:rsid w:val="00D06574"/>
    <w:rsid w:val="00D408F3"/>
    <w:rsid w:val="00D97680"/>
    <w:rsid w:val="00EA6A82"/>
    <w:rsid w:val="00EB3979"/>
    <w:rsid w:val="00EC1817"/>
    <w:rsid w:val="00F41AD0"/>
    <w:rsid w:val="00F45B08"/>
    <w:rsid w:val="00F73AF8"/>
    <w:rsid w:val="00F7657E"/>
    <w:rsid w:val="00F95793"/>
    <w:rsid w:val="00FB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47C3"/>
    <w:rPr>
      <w:sz w:val="24"/>
    </w:rPr>
  </w:style>
  <w:style w:type="paragraph" w:styleId="Footer">
    <w:name w:val="footer"/>
    <w:basedOn w:val="Normal"/>
    <w:link w:val="FooterChar"/>
    <w:rsid w:val="00CE47C3"/>
    <w:rPr>
      <w:sz w:val="24"/>
    </w:rPr>
  </w:style>
  <w:style w:type="paragraph" w:styleId="Title">
    <w:name w:val="Title"/>
    <w:basedOn w:val="Normal"/>
    <w:qFormat/>
    <w:rsid w:val="00CE47C3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rsid w:val="00CE47C3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sid w:val="00CE47C3"/>
    <w:rPr>
      <w:sz w:val="24"/>
    </w:rPr>
  </w:style>
  <w:style w:type="paragraph" w:customStyle="1" w:styleId="Bullet1">
    <w:name w:val="Bullet 1"/>
    <w:basedOn w:val="Normal"/>
    <w:rsid w:val="00CE47C3"/>
    <w:rPr>
      <w:sz w:val="24"/>
    </w:rPr>
  </w:style>
  <w:style w:type="paragraph" w:customStyle="1" w:styleId="Bullet">
    <w:name w:val="Bullet"/>
    <w:basedOn w:val="Normal"/>
    <w:rsid w:val="00CE47C3"/>
    <w:rPr>
      <w:sz w:val="24"/>
    </w:rPr>
  </w:style>
  <w:style w:type="paragraph" w:customStyle="1" w:styleId="BodySingle">
    <w:name w:val="Body Single"/>
    <w:basedOn w:val="Normal"/>
    <w:rsid w:val="00CE47C3"/>
    <w:rPr>
      <w:sz w:val="24"/>
    </w:rPr>
  </w:style>
  <w:style w:type="paragraph" w:customStyle="1" w:styleId="SeqLevel1">
    <w:name w:val="Seq Level 1"/>
    <w:basedOn w:val="Normal"/>
    <w:rsid w:val="00CE47C3"/>
    <w:rPr>
      <w:sz w:val="24"/>
    </w:rPr>
  </w:style>
  <w:style w:type="paragraph" w:customStyle="1" w:styleId="SeqLevel2">
    <w:name w:val="Seq Level 2"/>
    <w:basedOn w:val="Normal"/>
    <w:rsid w:val="00CE47C3"/>
    <w:rPr>
      <w:sz w:val="24"/>
    </w:rPr>
  </w:style>
  <w:style w:type="paragraph" w:customStyle="1" w:styleId="SeqLevel3">
    <w:name w:val="Seq Level 3"/>
    <w:basedOn w:val="Normal"/>
    <w:rsid w:val="00CE47C3"/>
    <w:rPr>
      <w:sz w:val="24"/>
    </w:rPr>
  </w:style>
  <w:style w:type="paragraph" w:customStyle="1" w:styleId="SeqLevel4">
    <w:name w:val="Seq Level 4"/>
    <w:basedOn w:val="Normal"/>
    <w:rsid w:val="00CE47C3"/>
    <w:rPr>
      <w:sz w:val="24"/>
    </w:rPr>
  </w:style>
  <w:style w:type="paragraph" w:customStyle="1" w:styleId="SeqLevel5">
    <w:name w:val="Seq Level 5"/>
    <w:basedOn w:val="Normal"/>
    <w:rsid w:val="00CE47C3"/>
    <w:rPr>
      <w:sz w:val="24"/>
    </w:rPr>
  </w:style>
  <w:style w:type="paragraph" w:customStyle="1" w:styleId="SeqLevel6">
    <w:name w:val="Seq Level 6"/>
    <w:basedOn w:val="Normal"/>
    <w:rsid w:val="00CE47C3"/>
    <w:rPr>
      <w:sz w:val="24"/>
    </w:rPr>
  </w:style>
  <w:style w:type="paragraph" w:customStyle="1" w:styleId="SeqLevel7">
    <w:name w:val="Seq Level 7"/>
    <w:basedOn w:val="Normal"/>
    <w:rsid w:val="00CE47C3"/>
    <w:rPr>
      <w:sz w:val="24"/>
    </w:rPr>
  </w:style>
  <w:style w:type="paragraph" w:customStyle="1" w:styleId="SeqLevel8">
    <w:name w:val="Seq Level 8"/>
    <w:basedOn w:val="Normal"/>
    <w:rsid w:val="00CE47C3"/>
    <w:rPr>
      <w:sz w:val="24"/>
    </w:rPr>
  </w:style>
  <w:style w:type="paragraph" w:customStyle="1" w:styleId="SeqLevel9">
    <w:name w:val="Seq Level 9"/>
    <w:basedOn w:val="Normal"/>
    <w:rsid w:val="00CE47C3"/>
    <w:rPr>
      <w:sz w:val="24"/>
    </w:rPr>
  </w:style>
  <w:style w:type="paragraph" w:customStyle="1" w:styleId="TableText">
    <w:name w:val="Table Text"/>
    <w:basedOn w:val="Normal"/>
    <w:rsid w:val="00CE47C3"/>
    <w:rPr>
      <w:sz w:val="24"/>
    </w:rPr>
  </w:style>
  <w:style w:type="paragraph" w:customStyle="1" w:styleId="DefaultText">
    <w:name w:val="Default Text"/>
    <w:basedOn w:val="Normal"/>
    <w:rsid w:val="00CE47C3"/>
    <w:rPr>
      <w:sz w:val="24"/>
    </w:rPr>
  </w:style>
  <w:style w:type="paragraph" w:styleId="BalloonText">
    <w:name w:val="Balloon Text"/>
    <w:basedOn w:val="Normal"/>
    <w:semiHidden/>
    <w:rsid w:val="00CE47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CE47C3"/>
    <w:rPr>
      <w:color w:val="0000FF"/>
      <w:u w:val="single"/>
    </w:rPr>
  </w:style>
  <w:style w:type="character" w:styleId="FollowedHyperlink">
    <w:name w:val="FollowedHyperlink"/>
    <w:basedOn w:val="DefaultParagraphFont"/>
    <w:rsid w:val="00CE47C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E5C5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were.org/codeofcondu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owere.org/Rul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INSTITUTION OF DIESEL AND GAS TURBINE ENGINEERS</vt:lpstr>
    </vt:vector>
  </TitlesOfParts>
  <Company>IDGTE</Company>
  <LinksUpToDate>false</LinksUpToDate>
  <CharactersWithSpaces>3758</CharactersWithSpaces>
  <SharedDoc>false</SharedDoc>
  <HLinks>
    <vt:vector size="12" baseType="variant">
      <vt:variant>
        <vt:i4>2687085</vt:i4>
      </vt:variant>
      <vt:variant>
        <vt:i4>3</vt:i4>
      </vt:variant>
      <vt:variant>
        <vt:i4>0</vt:i4>
      </vt:variant>
      <vt:variant>
        <vt:i4>5</vt:i4>
      </vt:variant>
      <vt:variant>
        <vt:lpwstr>http://www.idgte.org/codeofconduct.html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http://www.idgte.org/Rules.pdf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INSTITUTION OF DIESEL AND GAS TURBINE ENGINEERS</dc:title>
  <dc:creator>Secretary</dc:creator>
  <cp:lastModifiedBy>Sandra</cp:lastModifiedBy>
  <cp:revision>7</cp:revision>
  <cp:lastPrinted>2009-04-01T12:54:00Z</cp:lastPrinted>
  <dcterms:created xsi:type="dcterms:W3CDTF">2020-01-13T13:40:00Z</dcterms:created>
  <dcterms:modified xsi:type="dcterms:W3CDTF">2020-01-20T09:55:00Z</dcterms:modified>
</cp:coreProperties>
</file>